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3061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764762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Barcelona y Andalucía</w:t>
      </w:r>
    </w:p>
    <w:p w14:paraId="5105F277" w14:textId="77777777" w:rsidR="00764762" w:rsidRDefault="00764762" w:rsidP="006F76C4">
      <w:pPr>
        <w:pStyle w:val="codigocabecera"/>
        <w:spacing w:line="228" w:lineRule="auto"/>
        <w:jc w:val="left"/>
      </w:pPr>
      <w:r>
        <w:t>C-74201</w:t>
      </w:r>
    </w:p>
    <w:p w14:paraId="48887611" w14:textId="26D3301B" w:rsidR="00957DB7" w:rsidRDefault="00764762" w:rsidP="006F76C4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762602B" w14:textId="77777777" w:rsidR="00764762" w:rsidRDefault="00957DB7" w:rsidP="006F76C4">
      <w:pPr>
        <w:pStyle w:val="nochescabecera"/>
        <w:spacing w:line="228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64762">
        <w:t>Barcelona 2. Madrid 2. Sevilla 2. Granada 1.</w:t>
      </w:r>
    </w:p>
    <w:p w14:paraId="1899E14E" w14:textId="0410295E" w:rsidR="00957DB7" w:rsidRDefault="00957DB7" w:rsidP="006F76C4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3E2F3856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(Viernes) BARCELONA </w:t>
      </w:r>
    </w:p>
    <w:p w14:paraId="14A35058" w14:textId="77777777" w:rsidR="006F76C4" w:rsidRPr="006F76C4" w:rsidRDefault="006F76C4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F76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Barcelona-El Prat.  Asistencia y traslado al hotel. </w:t>
      </w:r>
      <w:r w:rsidRPr="006F76C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6F76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3D1EF596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67C04B10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(Sábado) BARCELONA</w:t>
      </w:r>
    </w:p>
    <w:p w14:paraId="570CA144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1A93A298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2CD1627C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(Domingo) BARCELONA-ZARAGOZA-MADRID (635 km)</w:t>
      </w:r>
    </w:p>
    <w:p w14:paraId="77BBEA89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salida de Barcelona hacia Zaragoza. Tiempo libre para conocer la Basílica del Pilar, Patrona de la Hispanidad. Continuación hasta Madrid. Llegada y </w:t>
      </w: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F219283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45FE9876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4º (Lunes) MADRID-CÓRDOBA-SEVILLA (530 km)</w:t>
      </w:r>
    </w:p>
    <w:p w14:paraId="532BBDDC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Salida a través de La Mancha hacia Andalucía para llegar a Córdoba. Visita de la ciudad incluyendo el interior de su famosa Mezquita/Catedral y el Barrio Judío. Posteriormente continuación a Sevilla. </w:t>
      </w: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01F7657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620BC424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(Martes) SEVILLA</w:t>
      </w:r>
    </w:p>
    <w:p w14:paraId="78707F6D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0ED57D73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2F3A5A34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  <w:t>Día 6º (Miércoles) SEVILLA-GRANADA* (250 km)</w:t>
      </w:r>
    </w:p>
    <w:p w14:paraId="6CA343EC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</w:t>
      </w:r>
      <w:r w:rsidRPr="00764762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. Salida hacia la legendaria ciudad de Granada. Visita del impresionante conjunto monumental de La Alhambra, Patrimonio de la Humanidad y los hermosos jardines del Generalife. </w:t>
      </w:r>
      <w:r w:rsidRPr="00764762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Cena y alojamiento</w:t>
      </w:r>
      <w:r w:rsidRPr="00764762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>.</w:t>
      </w:r>
    </w:p>
    <w:p w14:paraId="4E719611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7696E237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7º (Jueves) GRANADA-TOLEDO-MADRID (446 km)</w:t>
      </w:r>
    </w:p>
    <w:p w14:paraId="1571423B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salida hacia la Imperial ciudad de Toledo, cuna de civilizaciones. </w:t>
      </w: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Almuerzo.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panorámica desde el Mirador del Valle y paseo a pie por el casco antiguo. Posteriormente continuación hacia Madrid.</w:t>
      </w: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5069AA4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59674AD0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(Viernes) MADRID </w:t>
      </w:r>
    </w:p>
    <w:p w14:paraId="6AADE11B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  <w:r w:rsidRPr="007647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Puede ampliar su estancia en la capital de España y contratar excursiones opcionales a las monumentales ciudades de los alrededores, Avila, Segovia, El Escorial…</w:t>
      </w:r>
    </w:p>
    <w:p w14:paraId="2BA1B6F4" w14:textId="77777777" w:rsidR="00764762" w:rsidRPr="00764762" w:rsidRDefault="00764762" w:rsidP="006F76C4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</w:p>
    <w:p w14:paraId="75F488ED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64762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764762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764762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764762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764762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6F76C4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2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C6DE510" w14:textId="77777777" w:rsidR="00AC16E0" w:rsidRPr="00AC16E0" w:rsidRDefault="00AC16E0" w:rsidP="006F76C4">
      <w:pPr>
        <w:autoSpaceDE w:val="0"/>
        <w:autoSpaceDN w:val="0"/>
        <w:adjustRightInd w:val="0"/>
        <w:spacing w:line="228" w:lineRule="auto"/>
        <w:textAlignment w:val="center"/>
        <w:rPr>
          <w:rFonts w:ascii="CoHeadline-Bold" w:hAnsi="CoHeadline-Bold" w:cs="CoHeadline-Bold"/>
          <w:b/>
          <w:bCs/>
          <w:color w:val="B2A50E"/>
          <w:spacing w:val="2"/>
        </w:rPr>
      </w:pPr>
      <w:r w:rsidRPr="00AC16E0">
        <w:rPr>
          <w:rFonts w:ascii="CoHeadline-Bold" w:hAnsi="CoHeadline-Bold" w:cs="CoHeadline-Bold"/>
          <w:b/>
          <w:bCs/>
          <w:color w:val="B2A50E"/>
          <w:spacing w:val="2"/>
          <w:sz w:val="20"/>
          <w:szCs w:val="20"/>
        </w:rPr>
        <w:t>Salidas desde</w:t>
      </w:r>
      <w:r w:rsidRPr="00AC16E0">
        <w:rPr>
          <w:rFonts w:ascii="CoHeadline-Bold" w:hAnsi="CoHeadline-Bold" w:cs="CoHeadline-Bold"/>
          <w:b/>
          <w:bCs/>
          <w:color w:val="B2A50E"/>
          <w:spacing w:val="2"/>
        </w:rPr>
        <w:t xml:space="preserve"> BARCELONA</w:t>
      </w:r>
    </w:p>
    <w:p w14:paraId="5601FA2C" w14:textId="77777777" w:rsidR="000546B9" w:rsidRDefault="000546B9" w:rsidP="000546B9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>Viernes</w:t>
      </w:r>
      <w:r>
        <w:rPr>
          <w:color w:val="B2A50E"/>
        </w:rPr>
        <w:t xml:space="preserve">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21/Marzo/2025 al 27/Marzo/2026)</w:t>
      </w:r>
    </w:p>
    <w:p w14:paraId="0E376E41" w14:textId="77777777" w:rsidR="00BD69F6" w:rsidRDefault="00BD69F6" w:rsidP="006F76C4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8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55C606C" w:rsidR="004F37A6" w:rsidRPr="004F37A6" w:rsidRDefault="004F37A6" w:rsidP="006F76C4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21BB4B2B" w14:textId="77777777" w:rsidR="00764762" w:rsidRDefault="00764762" w:rsidP="006F76C4">
      <w:pPr>
        <w:pStyle w:val="incluyeHoteles-Incluye"/>
        <w:spacing w:after="0" w:line="228" w:lineRule="auto"/>
        <w:rPr>
          <w:spacing w:val="-8"/>
        </w:rPr>
      </w:pPr>
      <w:r>
        <w:rPr>
          <w:spacing w:val="-8"/>
        </w:rPr>
        <w:t>•</w:t>
      </w:r>
      <w:r>
        <w:rPr>
          <w:spacing w:val="-8"/>
        </w:rPr>
        <w:tab/>
        <w:t>Traslado: llegada Barcelona.</w:t>
      </w:r>
    </w:p>
    <w:p w14:paraId="293F8212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>Autocar de lujo  con WI-FI, gratuito.</w:t>
      </w:r>
    </w:p>
    <w:p w14:paraId="046DB107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>Guía acompañante.</w:t>
      </w:r>
    </w:p>
    <w:p w14:paraId="7F2D0DC4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>Desayuno buffet diario.</w:t>
      </w:r>
    </w:p>
    <w:p w14:paraId="7E760931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 xml:space="preserve">1 almuerzo y 3 cenas. </w:t>
      </w:r>
    </w:p>
    <w:p w14:paraId="114B99B6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 xml:space="preserve">Visita con guía local  en Barcelona, Córdoba, Sevilla, Granada y Toledo </w:t>
      </w:r>
    </w:p>
    <w:p w14:paraId="1C5486CE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>Seguro turístico.</w:t>
      </w:r>
    </w:p>
    <w:p w14:paraId="71C43C56" w14:textId="77777777" w:rsidR="00764762" w:rsidRDefault="00764762" w:rsidP="006F76C4">
      <w:pPr>
        <w:pStyle w:val="incluyeHoteles-Incluye"/>
        <w:spacing w:after="0" w:line="228" w:lineRule="auto"/>
      </w:pPr>
      <w:r>
        <w:t>•</w:t>
      </w:r>
      <w:r>
        <w:tab/>
        <w:t>Tasa Municipal  en Barcelona.</w:t>
      </w:r>
    </w:p>
    <w:p w14:paraId="415E1842" w14:textId="77777777" w:rsidR="0021700A" w:rsidRDefault="0021700A" w:rsidP="006F76C4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244DB186" w14:textId="77777777" w:rsidR="00764762" w:rsidRPr="00764762" w:rsidRDefault="00764762" w:rsidP="006F76C4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764762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764762" w:rsidRPr="00764762" w14:paraId="46E3ABE3" w14:textId="77777777" w:rsidTr="000546B9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1D79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64762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82D9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64762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9B26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64762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764762" w:rsidRPr="00764762" w14:paraId="24653C27" w14:textId="77777777" w:rsidTr="000546B9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460E50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59FEDA7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36CEA4C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64762" w:rsidRPr="00764762" w14:paraId="5FBF5C59" w14:textId="77777777" w:rsidTr="000546B9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C17623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ADE11FA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46487ED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64762" w:rsidRPr="00764762" w14:paraId="0B4434A6" w14:textId="77777777" w:rsidTr="000546B9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B46A696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71A3AD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Sevilla Macarena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2A12639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64762" w:rsidRPr="00764762" w14:paraId="346F7554" w14:textId="77777777" w:rsidTr="000546B9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2A472E9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9D92DBD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Abades Nevada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BC5E02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64762" w:rsidRPr="00764762" w14:paraId="42B62117" w14:textId="77777777" w:rsidTr="000546B9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2F4E212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7919C1C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Emperador 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81EDAA1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64762" w:rsidRPr="00764762" w14:paraId="152619EE" w14:textId="77777777" w:rsidTr="000546B9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0203796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01533A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E2BAD4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D1D10C9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764762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Notas: </w:t>
      </w:r>
    </w:p>
    <w:p w14:paraId="2F19A5F1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764762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764762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23/May, 5, 19, 26/Sep, 2026: 6/Feb, pernoctarán en la ciudad de Sabadell en lugar de Barcelona.</w:t>
      </w:r>
    </w:p>
    <w:p w14:paraId="05FFEDDD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764762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764762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31/Diciembre, solo se dará desayuno.</w:t>
      </w:r>
    </w:p>
    <w:p w14:paraId="4654EC8F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</w:p>
    <w:p w14:paraId="7FCF2C5F" w14:textId="77777777" w:rsidR="00764762" w:rsidRPr="00764762" w:rsidRDefault="00764762" w:rsidP="006F76C4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764762" w:rsidRPr="00764762" w14:paraId="2567966D" w14:textId="77777777" w:rsidTr="000546B9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33EB" w14:textId="77777777" w:rsidR="00764762" w:rsidRPr="00764762" w:rsidRDefault="00764762" w:rsidP="006F76C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764762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9E82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</w:tr>
      <w:tr w:rsidR="00764762" w:rsidRPr="00764762" w14:paraId="3FAC7B23" w14:textId="77777777" w:rsidTr="000546B9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AC17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56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B5B1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996F7C7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</w:tr>
      <w:tr w:rsidR="00764762" w:rsidRPr="00764762" w14:paraId="0893CEFB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D27E" w14:textId="77777777" w:rsidR="00764762" w:rsidRPr="00764762" w:rsidRDefault="00764762" w:rsidP="006F76C4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1160" w14:textId="7A0C0A15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002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BB7567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64762" w:rsidRPr="00764762" w14:paraId="5231FCD4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2F81" w14:textId="77777777" w:rsidR="00764762" w:rsidRPr="00764762" w:rsidRDefault="00764762" w:rsidP="006F76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23CF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3417BAB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64762" w:rsidRPr="00764762" w14:paraId="47F76372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3A37" w14:textId="77777777" w:rsidR="00764762" w:rsidRPr="00764762" w:rsidRDefault="00764762" w:rsidP="006F76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764762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F2AB9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3C6AD69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64762" w:rsidRPr="00764762" w14:paraId="6FBE9F7A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DF22" w14:textId="77777777" w:rsidR="00764762" w:rsidRPr="00764762" w:rsidRDefault="00764762" w:rsidP="006F76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64762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salida Mayo 2 (Feria)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0992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83075F" w14:textId="77777777" w:rsidR="00764762" w:rsidRPr="00764762" w:rsidRDefault="00764762" w:rsidP="006F76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6476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EE65759" w14:textId="77777777" w:rsidR="00764762" w:rsidRPr="00764762" w:rsidRDefault="00764762" w:rsidP="006F76C4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764762">
        <w:rPr>
          <w:rFonts w:ascii="Router-Medium" w:hAnsi="Router-Medium" w:cs="Router-Medium"/>
          <w:color w:val="000000"/>
          <w:w w:val="80"/>
          <w:sz w:val="14"/>
          <w:szCs w:val="14"/>
        </w:rPr>
        <w:t>Precios a partir de Abril según nuestra Programación 2026/27.</w:t>
      </w:r>
    </w:p>
    <w:p w14:paraId="76CA3BE9" w14:textId="77777777" w:rsidR="00764762" w:rsidRPr="007D5E33" w:rsidRDefault="00764762" w:rsidP="006F76C4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764762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546B9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00279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6F76C4"/>
    <w:rsid w:val="00714F92"/>
    <w:rsid w:val="00722D9B"/>
    <w:rsid w:val="007602E1"/>
    <w:rsid w:val="00764762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16E0"/>
    <w:rsid w:val="00AC6703"/>
    <w:rsid w:val="00B05A44"/>
    <w:rsid w:val="00BD616D"/>
    <w:rsid w:val="00BD69F6"/>
    <w:rsid w:val="00CB6B4C"/>
    <w:rsid w:val="00CE10A0"/>
    <w:rsid w:val="00D110D7"/>
    <w:rsid w:val="00DD3D26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764762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764762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character" w:customStyle="1" w:styleId="negritanota">
    <w:name w:val="negrita nota"/>
    <w:uiPriority w:val="99"/>
    <w:rsid w:val="00764762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764762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764762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764762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764762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764762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764762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764762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764762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764762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764762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2025-01-28T03:01:00Z</dcterms:modified>
</cp:coreProperties>
</file>